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4EC0E" w14:textId="77777777" w:rsidR="006B3A71" w:rsidRDefault="0004744D">
      <w:r>
        <w:t>All. 1</w:t>
      </w:r>
    </w:p>
    <w:p w14:paraId="59E0CCF8" w14:textId="77777777" w:rsidR="006B3A71" w:rsidRDefault="006B3A71"/>
    <w:p w14:paraId="202437E9" w14:textId="77777777" w:rsidR="006B3A71" w:rsidRDefault="0004744D">
      <w:pPr>
        <w:rPr>
          <w:b/>
        </w:rPr>
      </w:pPr>
      <w:r>
        <w:rPr>
          <w:b/>
        </w:rPr>
        <w:t>SCHEDA ALLEGATA AL BANDO CONCORSUALE PER IL SERVIZIO DI CASIERATO</w:t>
      </w:r>
    </w:p>
    <w:p w14:paraId="2881BC1D" w14:textId="77777777" w:rsidR="006B3A71" w:rsidRDefault="006B3A71"/>
    <w:p w14:paraId="141A6F8B" w14:textId="77777777" w:rsidR="006B3A71" w:rsidRDefault="0004744D">
      <w:pPr>
        <w:rPr>
          <w:b/>
        </w:rPr>
      </w:pPr>
      <w:r>
        <w:rPr>
          <w:b/>
        </w:rPr>
        <w:t>INFORMAZIONI GENERALI</w:t>
      </w:r>
    </w:p>
    <w:p w14:paraId="5535D427" w14:textId="77777777" w:rsidR="006B3A71" w:rsidRDefault="006B3A71"/>
    <w:tbl>
      <w:tblPr>
        <w:tblStyle w:val="Grigliatabella"/>
        <w:tblW w:w="9627" w:type="dxa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5"/>
        <w:gridCol w:w="1926"/>
      </w:tblGrid>
      <w:tr w:rsidR="006B3A71" w14:paraId="2EFC6C82" w14:textId="77777777">
        <w:trPr>
          <w:jc w:val="center"/>
        </w:trPr>
        <w:tc>
          <w:tcPr>
            <w:tcW w:w="1925" w:type="dxa"/>
          </w:tcPr>
          <w:p w14:paraId="0D18BFE7" w14:textId="77777777" w:rsidR="006B3A71" w:rsidRDefault="0004744D">
            <w:pPr>
              <w:jc w:val="center"/>
            </w:pPr>
            <w:r>
              <w:t>Istituto</w:t>
            </w:r>
          </w:p>
        </w:tc>
        <w:tc>
          <w:tcPr>
            <w:tcW w:w="1925" w:type="dxa"/>
          </w:tcPr>
          <w:p w14:paraId="0986AB55" w14:textId="77777777" w:rsidR="006B3A71" w:rsidRDefault="0004744D">
            <w:r>
              <w:t>Indirizzo alloggio</w:t>
            </w:r>
          </w:p>
        </w:tc>
        <w:tc>
          <w:tcPr>
            <w:tcW w:w="1926" w:type="dxa"/>
          </w:tcPr>
          <w:p w14:paraId="0E678804" w14:textId="77777777" w:rsidR="006B3A71" w:rsidRDefault="0004744D">
            <w:pPr>
              <w:jc w:val="center"/>
            </w:pPr>
            <w:r>
              <w:t>Metratura</w:t>
            </w:r>
          </w:p>
        </w:tc>
        <w:tc>
          <w:tcPr>
            <w:tcW w:w="1925" w:type="dxa"/>
          </w:tcPr>
          <w:p w14:paraId="34D9B468" w14:textId="77777777" w:rsidR="006B3A71" w:rsidRDefault="0004744D">
            <w:pPr>
              <w:jc w:val="center"/>
            </w:pPr>
            <w:r>
              <w:t>Numero vani</w:t>
            </w:r>
          </w:p>
        </w:tc>
        <w:tc>
          <w:tcPr>
            <w:tcW w:w="1926" w:type="dxa"/>
          </w:tcPr>
          <w:p w14:paraId="1EEAC10A" w14:textId="77777777" w:rsidR="006B3A71" w:rsidRDefault="0004744D">
            <w:pPr>
              <w:jc w:val="center"/>
            </w:pPr>
            <w:r>
              <w:t>Spazi esterni</w:t>
            </w:r>
          </w:p>
        </w:tc>
      </w:tr>
      <w:tr w:rsidR="006B3A71" w14:paraId="3B907C90" w14:textId="77777777">
        <w:trPr>
          <w:jc w:val="center"/>
        </w:trPr>
        <w:tc>
          <w:tcPr>
            <w:tcW w:w="1925" w:type="dxa"/>
          </w:tcPr>
          <w:p w14:paraId="24DB82D5" w14:textId="77777777" w:rsidR="006B3A71" w:rsidRDefault="0004744D">
            <w:pPr>
              <w:jc w:val="center"/>
            </w:pPr>
            <w:r>
              <w:t>Archivio di Stato di Modena</w:t>
            </w:r>
          </w:p>
        </w:tc>
        <w:tc>
          <w:tcPr>
            <w:tcW w:w="1925" w:type="dxa"/>
          </w:tcPr>
          <w:p w14:paraId="1436E36C" w14:textId="77777777" w:rsidR="006B3A71" w:rsidRDefault="0004744D">
            <w:pPr>
              <w:jc w:val="center"/>
            </w:pPr>
            <w:r>
              <w:t>Corso Cavour 21</w:t>
            </w:r>
          </w:p>
          <w:p w14:paraId="18BF6900" w14:textId="77777777" w:rsidR="006B3A71" w:rsidRDefault="0004744D">
            <w:pPr>
              <w:jc w:val="center"/>
            </w:pPr>
            <w:r>
              <w:t>Modena</w:t>
            </w:r>
          </w:p>
        </w:tc>
        <w:tc>
          <w:tcPr>
            <w:tcW w:w="1926" w:type="dxa"/>
          </w:tcPr>
          <w:p w14:paraId="022BD269" w14:textId="77777777" w:rsidR="006B3A71" w:rsidRDefault="0004744D">
            <w:pPr>
              <w:jc w:val="center"/>
            </w:pPr>
            <w:r>
              <w:t>84 mq</w:t>
            </w:r>
          </w:p>
        </w:tc>
        <w:tc>
          <w:tcPr>
            <w:tcW w:w="1925" w:type="dxa"/>
          </w:tcPr>
          <w:p w14:paraId="6633BC77" w14:textId="77777777" w:rsidR="006B3A71" w:rsidRDefault="0004744D">
            <w:pPr>
              <w:jc w:val="center"/>
            </w:pPr>
            <w:r>
              <w:t>5</w:t>
            </w:r>
          </w:p>
        </w:tc>
        <w:tc>
          <w:tcPr>
            <w:tcW w:w="1926" w:type="dxa"/>
          </w:tcPr>
          <w:p w14:paraId="69D21585" w14:textId="77777777" w:rsidR="006B3A71" w:rsidRDefault="0004744D">
            <w:pPr>
              <w:jc w:val="center"/>
            </w:pPr>
            <w:r>
              <w:t>SI</w:t>
            </w:r>
          </w:p>
        </w:tc>
      </w:tr>
    </w:tbl>
    <w:p w14:paraId="310773B5" w14:textId="77777777" w:rsidR="006B3A71" w:rsidRDefault="006B3A71"/>
    <w:p w14:paraId="05EEC6F7" w14:textId="77777777" w:rsidR="006B3A71" w:rsidRDefault="0004744D">
      <w:pPr>
        <w:rPr>
          <w:b/>
        </w:rPr>
      </w:pPr>
      <w:r>
        <w:rPr>
          <w:b/>
        </w:rPr>
        <w:t>SPECIFICHE</w:t>
      </w:r>
    </w:p>
    <w:p w14:paraId="3453ADE6" w14:textId="77777777" w:rsidR="006B3A71" w:rsidRDefault="006B3A71"/>
    <w:p w14:paraId="094324ED" w14:textId="77777777" w:rsidR="006B3A71" w:rsidRDefault="0004744D">
      <w:r>
        <w:t xml:space="preserve">1. Numero di </w:t>
      </w:r>
      <w:r>
        <w:t>casierati attivi/da attivare presso il medesimo edificio oltre a quello in oggetto:</w:t>
      </w:r>
    </w:p>
    <w:p w14:paraId="6FEC5FCD" w14:textId="77777777" w:rsidR="006B3A71" w:rsidRDefault="006B3A71"/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6B3A71" w14:paraId="3A1818C6" w14:textId="77777777">
        <w:tc>
          <w:tcPr>
            <w:tcW w:w="9628" w:type="dxa"/>
          </w:tcPr>
          <w:p w14:paraId="5A243528" w14:textId="77777777" w:rsidR="006B3A71" w:rsidRDefault="0004744D">
            <w:pPr>
              <w:jc w:val="center"/>
            </w:pPr>
            <w:r>
              <w:t>-</w:t>
            </w:r>
          </w:p>
        </w:tc>
      </w:tr>
    </w:tbl>
    <w:p w14:paraId="497B2438" w14:textId="77777777" w:rsidR="006B3A71" w:rsidRDefault="006B3A71"/>
    <w:p w14:paraId="14294C57" w14:textId="77777777" w:rsidR="006B3A71" w:rsidRDefault="0004744D">
      <w:r>
        <w:t>2. Sorveglianza notturna</w:t>
      </w:r>
    </w:p>
    <w:p w14:paraId="0F6270D6" w14:textId="77777777" w:rsidR="006B3A71" w:rsidRDefault="006B3A71"/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6B3A71" w14:paraId="767FB149" w14:textId="77777777">
        <w:tc>
          <w:tcPr>
            <w:tcW w:w="4814" w:type="dxa"/>
          </w:tcPr>
          <w:p w14:paraId="4E8F834E" w14:textId="77777777" w:rsidR="006B3A71" w:rsidRDefault="0004744D">
            <w:r>
              <w:t>Personale di vigilanza dell’Amministrazione</w:t>
            </w:r>
          </w:p>
        </w:tc>
        <w:tc>
          <w:tcPr>
            <w:tcW w:w="4813" w:type="dxa"/>
          </w:tcPr>
          <w:p w14:paraId="72AD1EB3" w14:textId="77777777" w:rsidR="006B3A71" w:rsidRDefault="0004744D">
            <w:pPr>
              <w:jc w:val="center"/>
            </w:pPr>
            <w:r>
              <w:t>NO</w:t>
            </w:r>
          </w:p>
        </w:tc>
      </w:tr>
      <w:tr w:rsidR="006B3A71" w14:paraId="6FB30605" w14:textId="77777777">
        <w:tc>
          <w:tcPr>
            <w:tcW w:w="4814" w:type="dxa"/>
          </w:tcPr>
          <w:p w14:paraId="1BC12BE4" w14:textId="77777777" w:rsidR="006B3A71" w:rsidRDefault="0004744D">
            <w:r>
              <w:t>Servizio esternalizzato</w:t>
            </w:r>
          </w:p>
        </w:tc>
        <w:tc>
          <w:tcPr>
            <w:tcW w:w="4813" w:type="dxa"/>
          </w:tcPr>
          <w:p w14:paraId="5CBD92BB" w14:textId="77777777" w:rsidR="006B3A71" w:rsidRDefault="0004744D">
            <w:pPr>
              <w:jc w:val="center"/>
            </w:pPr>
            <w:r>
              <w:t>NO</w:t>
            </w:r>
          </w:p>
        </w:tc>
      </w:tr>
    </w:tbl>
    <w:p w14:paraId="41FAD1D9" w14:textId="77777777" w:rsidR="006B3A71" w:rsidRDefault="006B3A71"/>
    <w:p w14:paraId="4E513830" w14:textId="77777777" w:rsidR="006B3A71" w:rsidRDefault="0004744D">
      <w:r>
        <w:t>3. Altr</w:t>
      </w:r>
      <w:r>
        <w:t>e</w:t>
      </w:r>
      <w:r>
        <w:t xml:space="preserve"> pertinenz</w:t>
      </w:r>
      <w:r>
        <w:t>e</w:t>
      </w:r>
      <w:r>
        <w:t xml:space="preserve"> dell’Istituto facenti parte dell’area di sor</w:t>
      </w:r>
      <w:r>
        <w:t>veglianza di competenza del custode casiere:</w:t>
      </w:r>
    </w:p>
    <w:p w14:paraId="1CE578C9" w14:textId="77777777" w:rsidR="006B3A71" w:rsidRDefault="006B3A71"/>
    <w:tbl>
      <w:tblPr>
        <w:tblStyle w:val="Grigliatabella"/>
        <w:tblW w:w="9600" w:type="dxa"/>
        <w:tblInd w:w="29" w:type="dxa"/>
        <w:tblLook w:val="04A0" w:firstRow="1" w:lastRow="0" w:firstColumn="1" w:lastColumn="0" w:noHBand="0" w:noVBand="1"/>
      </w:tblPr>
      <w:tblGrid>
        <w:gridCol w:w="2381"/>
        <w:gridCol w:w="2400"/>
        <w:gridCol w:w="2411"/>
        <w:gridCol w:w="2408"/>
      </w:tblGrid>
      <w:tr w:rsidR="006B3A71" w14:paraId="3E8AE3D4" w14:textId="77777777">
        <w:tc>
          <w:tcPr>
            <w:tcW w:w="2380" w:type="dxa"/>
          </w:tcPr>
          <w:p w14:paraId="2A57675A" w14:textId="77777777" w:rsidR="006B3A71" w:rsidRDefault="0004744D">
            <w:pPr>
              <w:jc w:val="center"/>
            </w:pPr>
            <w:r>
              <w:t>Occupanti</w:t>
            </w:r>
          </w:p>
        </w:tc>
        <w:tc>
          <w:tcPr>
            <w:tcW w:w="2400" w:type="dxa"/>
          </w:tcPr>
          <w:p w14:paraId="7624A13D" w14:textId="77777777" w:rsidR="006B3A71" w:rsidRDefault="0004744D">
            <w:pPr>
              <w:jc w:val="center"/>
            </w:pPr>
            <w:r>
              <w:t>Porzioni</w:t>
            </w:r>
          </w:p>
        </w:tc>
        <w:tc>
          <w:tcPr>
            <w:tcW w:w="2411" w:type="dxa"/>
          </w:tcPr>
          <w:p w14:paraId="764A8E2E" w14:textId="77777777" w:rsidR="006B3A71" w:rsidRDefault="0004744D">
            <w:pPr>
              <w:jc w:val="center"/>
            </w:pPr>
            <w:r>
              <w:t>Distanza dall’appartamento</w:t>
            </w:r>
          </w:p>
        </w:tc>
        <w:tc>
          <w:tcPr>
            <w:tcW w:w="2408" w:type="dxa"/>
          </w:tcPr>
          <w:p w14:paraId="253D5FA4" w14:textId="77777777" w:rsidR="006B3A71" w:rsidRDefault="0004744D">
            <w:pPr>
              <w:jc w:val="center"/>
            </w:pPr>
            <w:r>
              <w:t>Condizioni particolari</w:t>
            </w:r>
          </w:p>
        </w:tc>
      </w:tr>
      <w:tr w:rsidR="006B3A71" w14:paraId="4B6F9DAC" w14:textId="77777777">
        <w:tc>
          <w:tcPr>
            <w:tcW w:w="2380" w:type="dxa"/>
          </w:tcPr>
          <w:p w14:paraId="71532044" w14:textId="63804BD3" w:rsidR="006B3A71" w:rsidRDefault="0004744D">
            <w:pPr>
              <w:jc w:val="center"/>
            </w:pPr>
            <w:r>
              <w:t>MiC</w:t>
            </w:r>
            <w:r>
              <w:t xml:space="preserve"> e altri enti</w:t>
            </w:r>
          </w:p>
        </w:tc>
        <w:tc>
          <w:tcPr>
            <w:tcW w:w="2400" w:type="dxa"/>
          </w:tcPr>
          <w:p w14:paraId="1D09D242" w14:textId="77777777" w:rsidR="006B3A71" w:rsidRDefault="0004744D">
            <w:pPr>
              <w:jc w:val="center"/>
            </w:pPr>
            <w:r>
              <w:rPr>
                <w:color w:val="000000"/>
              </w:rPr>
              <w:t>portone del cortile</w:t>
            </w:r>
            <w:r>
              <w:t xml:space="preserve"> </w:t>
            </w:r>
          </w:p>
        </w:tc>
        <w:tc>
          <w:tcPr>
            <w:tcW w:w="2411" w:type="dxa"/>
          </w:tcPr>
          <w:p w14:paraId="1CD3E3B4" w14:textId="77777777" w:rsidR="006B3A71" w:rsidRDefault="0004744D">
            <w:pPr>
              <w:jc w:val="center"/>
            </w:pPr>
            <w:r>
              <w:t>40 m</w:t>
            </w:r>
          </w:p>
        </w:tc>
        <w:tc>
          <w:tcPr>
            <w:tcW w:w="2408" w:type="dxa"/>
          </w:tcPr>
          <w:p w14:paraId="07D32CF0" w14:textId="77777777" w:rsidR="006B3A71" w:rsidRDefault="0004744D">
            <w:pPr>
              <w:jc w:val="center"/>
            </w:pPr>
            <w:r>
              <w:t>cortile adibito a parcheggio</w:t>
            </w:r>
          </w:p>
        </w:tc>
      </w:tr>
    </w:tbl>
    <w:p w14:paraId="1400A8F4" w14:textId="77777777" w:rsidR="006B3A71" w:rsidRDefault="006B3A71"/>
    <w:p w14:paraId="785E4778" w14:textId="77777777" w:rsidR="006B3A71" w:rsidRDefault="006B3A71"/>
    <w:p w14:paraId="53E8B496" w14:textId="77777777" w:rsidR="006B3A71" w:rsidRDefault="006B3A71"/>
    <w:sectPr w:rsidR="006B3A71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71"/>
    <w:rsid w:val="0004744D"/>
    <w:rsid w:val="006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BB9E"/>
  <w15:docId w15:val="{E859D98C-08E1-445E-9D67-0F7BE815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44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Attolini</dc:creator>
  <dc:description/>
  <cp:lastModifiedBy>utente</cp:lastModifiedBy>
  <cp:revision>9</cp:revision>
  <dcterms:created xsi:type="dcterms:W3CDTF">2020-11-30T18:18:00Z</dcterms:created>
  <dcterms:modified xsi:type="dcterms:W3CDTF">2021-03-03T11:11:00Z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